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>
        <w:rPr>
          <w:noProof/>
        </w:rPr>
        <w:drawing>
          <wp:inline distT="0" distB="0" distL="0" distR="0" wp14:anchorId="45F66DE0" wp14:editId="19E2111B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3A0E9E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0B6ED69" wp14:editId="54BE9C40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360009" w:rsidRPr="00A01C36" w:rsidRDefault="00360009" w:rsidP="00360009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A01C36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360009" w:rsidRPr="00A01C36" w:rsidRDefault="00FC1DA1" w:rsidP="00360009">
      <w:pPr>
        <w:rPr>
          <w:sz w:val="28"/>
          <w:szCs w:val="28"/>
        </w:rPr>
      </w:pPr>
      <w:r w:rsidRPr="00FC1DA1">
        <w:rPr>
          <w:sz w:val="28"/>
          <w:szCs w:val="28"/>
          <w:u w:val="single"/>
        </w:rPr>
        <w:t>16</w:t>
      </w:r>
      <w:r w:rsidR="005D2F2F" w:rsidRPr="00FC1DA1">
        <w:rPr>
          <w:sz w:val="28"/>
          <w:szCs w:val="28"/>
          <w:u w:val="single"/>
        </w:rPr>
        <w:t xml:space="preserve"> ноября</w:t>
      </w:r>
      <w:r w:rsidR="005D2F2F" w:rsidRPr="00FC1DA1">
        <w:rPr>
          <w:sz w:val="28"/>
          <w:szCs w:val="28"/>
        </w:rPr>
        <w:t xml:space="preserve"> 2023 г.                                                                                           № </w:t>
      </w:r>
      <w:r w:rsidR="005D2F2F" w:rsidRPr="00FC1DA1">
        <w:rPr>
          <w:sz w:val="28"/>
          <w:szCs w:val="28"/>
          <w:u w:val="single"/>
        </w:rPr>
        <w:t>1</w:t>
      </w:r>
      <w:r w:rsidRPr="00FC1DA1">
        <w:rPr>
          <w:sz w:val="28"/>
          <w:szCs w:val="28"/>
          <w:u w:val="single"/>
        </w:rPr>
        <w:t>413</w:t>
      </w:r>
    </w:p>
    <w:p w:rsidR="00360009" w:rsidRPr="00A01C36" w:rsidRDefault="00360009" w:rsidP="00360009">
      <w:pPr>
        <w:jc w:val="center"/>
        <w:rPr>
          <w:sz w:val="28"/>
          <w:szCs w:val="28"/>
        </w:rPr>
      </w:pPr>
    </w:p>
    <w:p w:rsidR="00360009" w:rsidRPr="00A01C36" w:rsidRDefault="00360009" w:rsidP="00360009">
      <w:pPr>
        <w:jc w:val="center"/>
        <w:rPr>
          <w:sz w:val="28"/>
          <w:szCs w:val="28"/>
        </w:rPr>
      </w:pPr>
      <w:r w:rsidRPr="00A01C36">
        <w:rPr>
          <w:sz w:val="28"/>
          <w:szCs w:val="28"/>
        </w:rPr>
        <w:t>г. Воронеж</w:t>
      </w:r>
    </w:p>
    <w:p w:rsidR="00D74DFF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</w:rPr>
      </w:pPr>
    </w:p>
    <w:p w:rsidR="00D34953" w:rsidRDefault="00D34953" w:rsidP="00D34953">
      <w:pPr>
        <w:tabs>
          <w:tab w:val="left" w:pos="5320"/>
        </w:tabs>
        <w:rPr>
          <w:b/>
          <w:sz w:val="28"/>
          <w:szCs w:val="28"/>
        </w:rPr>
      </w:pPr>
      <w:r w:rsidRPr="005100EB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проведении конкурса </w:t>
      </w:r>
      <w:proofErr w:type="gramStart"/>
      <w:r>
        <w:rPr>
          <w:b/>
          <w:sz w:val="28"/>
          <w:szCs w:val="28"/>
        </w:rPr>
        <w:t>по</w:t>
      </w:r>
      <w:proofErr w:type="gramEnd"/>
    </w:p>
    <w:p w:rsidR="00D34953" w:rsidRPr="005100EB" w:rsidRDefault="00D34953" w:rsidP="00D34953">
      <w:pPr>
        <w:tabs>
          <w:tab w:val="left" w:pos="5320"/>
        </w:tabs>
        <w:rPr>
          <w:b/>
          <w:bCs/>
          <w:iCs/>
          <w:sz w:val="28"/>
          <w:szCs w:val="28"/>
        </w:rPr>
      </w:pPr>
      <w:r>
        <w:rPr>
          <w:b/>
          <w:sz w:val="28"/>
          <w:szCs w:val="28"/>
        </w:rPr>
        <w:t>продаже муниципального имущества</w:t>
      </w:r>
    </w:p>
    <w:p w:rsidR="00D74DFF" w:rsidRPr="006F0E30" w:rsidRDefault="00D74DFF" w:rsidP="00961681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426A52" w:rsidRPr="00002219" w:rsidRDefault="00426A52" w:rsidP="00426A52">
      <w:pPr>
        <w:widowControl w:val="0"/>
        <w:ind w:firstLine="709"/>
        <w:jc w:val="both"/>
        <w:rPr>
          <w:color w:val="000000"/>
          <w:sz w:val="28"/>
          <w:szCs w:val="28"/>
        </w:rPr>
      </w:pPr>
      <w:proofErr w:type="gramStart"/>
      <w:r w:rsidRPr="00CE2C62">
        <w:rPr>
          <w:sz w:val="28"/>
          <w:szCs w:val="28"/>
        </w:rPr>
        <w:t xml:space="preserve">В соответствии </w:t>
      </w:r>
      <w:r w:rsidRPr="00CE2C62">
        <w:rPr>
          <w:bCs/>
          <w:sz w:val="28"/>
          <w:szCs w:val="28"/>
        </w:rPr>
        <w:t>с Феде</w:t>
      </w:r>
      <w:r>
        <w:rPr>
          <w:bCs/>
          <w:sz w:val="28"/>
          <w:szCs w:val="28"/>
        </w:rPr>
        <w:t>ральным законом от 21.12.2001 №</w:t>
      </w:r>
      <w:r w:rsidRPr="00E44C42">
        <w:rPr>
          <w:sz w:val="28"/>
          <w:szCs w:val="28"/>
        </w:rPr>
        <w:t> </w:t>
      </w:r>
      <w:r w:rsidRPr="00CE2C62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CE2C62">
        <w:rPr>
          <w:sz w:val="28"/>
          <w:szCs w:val="28"/>
        </w:rPr>
        <w:t xml:space="preserve"> </w:t>
      </w:r>
      <w:r w:rsidRPr="00A01C36">
        <w:rPr>
          <w:color w:val="000000"/>
          <w:sz w:val="28"/>
          <w:szCs w:val="28"/>
        </w:rPr>
        <w:t>п</w:t>
      </w:r>
      <w:r w:rsidRPr="00A01C36">
        <w:rPr>
          <w:sz w:val="28"/>
          <w:szCs w:val="28"/>
        </w:rPr>
        <w:t>остановлением правительства Российской Федерации от 27.08.2012 № 860 «Об организации и проведении продажи государственного или муниципального имущества в электронной форме»</w:t>
      </w:r>
      <w:r>
        <w:rPr>
          <w:sz w:val="28"/>
          <w:szCs w:val="28"/>
        </w:rPr>
        <w:t xml:space="preserve">, </w:t>
      </w:r>
      <w:r w:rsidRPr="00CE2C62">
        <w:rPr>
          <w:sz w:val="28"/>
          <w:szCs w:val="28"/>
        </w:rPr>
        <w:t>решением Воронежской</w:t>
      </w:r>
      <w:r>
        <w:rPr>
          <w:sz w:val="28"/>
          <w:szCs w:val="28"/>
        </w:rPr>
        <w:t xml:space="preserve"> городской Думы от 15.02.2006 №</w:t>
      </w:r>
      <w:r w:rsidRPr="00E44C42">
        <w:rPr>
          <w:sz w:val="28"/>
          <w:szCs w:val="28"/>
        </w:rPr>
        <w:t> </w:t>
      </w:r>
      <w:r w:rsidRPr="00CE2C62">
        <w:rPr>
          <w:sz w:val="28"/>
          <w:szCs w:val="28"/>
        </w:rPr>
        <w:t>19-</w:t>
      </w:r>
      <w:r w:rsidRPr="00CE2C62">
        <w:rPr>
          <w:sz w:val="28"/>
          <w:szCs w:val="28"/>
          <w:lang w:val="en-US"/>
        </w:rPr>
        <w:t>II</w:t>
      </w:r>
      <w:r w:rsidRPr="00CE2C62">
        <w:rPr>
          <w:sz w:val="28"/>
          <w:szCs w:val="28"/>
        </w:rPr>
        <w:t xml:space="preserve"> «Об утверждении </w:t>
      </w:r>
      <w:hyperlink w:anchor="Par32" w:history="1">
        <w:r w:rsidRPr="00CE2C62">
          <w:rPr>
            <w:sz w:val="28"/>
            <w:szCs w:val="28"/>
          </w:rPr>
          <w:t>Положения</w:t>
        </w:r>
      </w:hyperlink>
      <w:r w:rsidRPr="00CE2C62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решением Воронежской городской Думы от </w:t>
      </w:r>
      <w:r w:rsidRPr="00A01C36">
        <w:rPr>
          <w:sz w:val="28"/>
          <w:szCs w:val="28"/>
        </w:rPr>
        <w:t>23.11.2022 № 626-V</w:t>
      </w:r>
      <w:r w:rsidRPr="00CE2C62">
        <w:rPr>
          <w:sz w:val="28"/>
          <w:szCs w:val="28"/>
        </w:rPr>
        <w:t xml:space="preserve"> «О</w:t>
      </w:r>
      <w:proofErr w:type="gramEnd"/>
      <w:r w:rsidRPr="00CE2C62">
        <w:rPr>
          <w:sz w:val="28"/>
          <w:szCs w:val="28"/>
        </w:rPr>
        <w:t xml:space="preserve"> </w:t>
      </w:r>
      <w:proofErr w:type="gramStart"/>
      <w:r w:rsidRPr="00CE2C62">
        <w:rPr>
          <w:sz w:val="28"/>
          <w:szCs w:val="28"/>
        </w:rPr>
        <w:t>прогнозном плане (программе) приватизации муниципального имущества на 20</w:t>
      </w:r>
      <w:r>
        <w:rPr>
          <w:sz w:val="28"/>
          <w:szCs w:val="28"/>
        </w:rPr>
        <w:t>23</w:t>
      </w:r>
      <w:r w:rsidRPr="00CE2C62">
        <w:rPr>
          <w:sz w:val="28"/>
          <w:szCs w:val="28"/>
        </w:rPr>
        <w:t xml:space="preserve"> год</w:t>
      </w:r>
      <w:r w:rsidRPr="00002219">
        <w:rPr>
          <w:sz w:val="28"/>
          <w:szCs w:val="28"/>
        </w:rPr>
        <w:t xml:space="preserve">», </w:t>
      </w:r>
      <w:r w:rsidRPr="009303D8">
        <w:rPr>
          <w:sz w:val="28"/>
          <w:szCs w:val="28"/>
        </w:rPr>
        <w:t>постановлением администрации городского округа город Воронеж от 03.10.2023 № 130</w:t>
      </w:r>
      <w:r w:rsidR="00400303">
        <w:rPr>
          <w:sz w:val="28"/>
          <w:szCs w:val="28"/>
        </w:rPr>
        <w:t>9</w:t>
      </w:r>
      <w:r w:rsidRPr="009303D8">
        <w:rPr>
          <w:sz w:val="28"/>
          <w:szCs w:val="28"/>
        </w:rPr>
        <w:t xml:space="preserve"> «Об условиях приватизации и утверждении условий конкурса по продаже объекта культурного наследия регионального значения, расположенного по адресу: г. Воронеж, ул. </w:t>
      </w:r>
      <w:r w:rsidR="00400303">
        <w:rPr>
          <w:sz w:val="28"/>
          <w:szCs w:val="28"/>
        </w:rPr>
        <w:t>Никитинская</w:t>
      </w:r>
      <w:r w:rsidRPr="009303D8">
        <w:rPr>
          <w:sz w:val="28"/>
          <w:szCs w:val="28"/>
        </w:rPr>
        <w:t>, </w:t>
      </w:r>
      <w:r w:rsidR="00400303">
        <w:rPr>
          <w:sz w:val="28"/>
          <w:szCs w:val="28"/>
        </w:rPr>
        <w:t>50в</w:t>
      </w:r>
      <w:r w:rsidRPr="009303D8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A01C36">
        <w:rPr>
          <w:sz w:val="28"/>
          <w:szCs w:val="28"/>
        </w:rPr>
        <w:t>Положением об управлении имущественных и земельных отношений администрации городского округа город Воронеж (далее – УИЗО АГО г. Воронеж), утвержденным решением Воронежской</w:t>
      </w:r>
      <w:proofErr w:type="gramEnd"/>
      <w:r w:rsidRPr="00A01C36">
        <w:rPr>
          <w:sz w:val="28"/>
          <w:szCs w:val="28"/>
        </w:rPr>
        <w:t xml:space="preserve"> городской Думы от 26.09.2012 № 940-</w:t>
      </w:r>
      <w:r w:rsidRPr="00A01C36">
        <w:rPr>
          <w:sz w:val="28"/>
          <w:szCs w:val="28"/>
          <w:lang w:val="en-US"/>
        </w:rPr>
        <w:t>III</w:t>
      </w:r>
      <w:r w:rsidRPr="00A01C36">
        <w:rPr>
          <w:sz w:val="28"/>
          <w:szCs w:val="28"/>
        </w:rPr>
        <w:t>,</w:t>
      </w:r>
    </w:p>
    <w:p w:rsidR="00426A52" w:rsidRDefault="00426A52" w:rsidP="00426A52">
      <w:pPr>
        <w:widowControl w:val="0"/>
        <w:jc w:val="both"/>
        <w:rPr>
          <w:b/>
          <w:sz w:val="28"/>
          <w:szCs w:val="28"/>
        </w:rPr>
      </w:pPr>
      <w:proofErr w:type="gramStart"/>
      <w:r w:rsidRPr="006E4EA2">
        <w:rPr>
          <w:b/>
          <w:sz w:val="28"/>
          <w:szCs w:val="28"/>
        </w:rPr>
        <w:t>п</w:t>
      </w:r>
      <w:proofErr w:type="gramEnd"/>
      <w:r w:rsidRPr="006E4EA2">
        <w:rPr>
          <w:b/>
          <w:sz w:val="28"/>
          <w:szCs w:val="28"/>
        </w:rPr>
        <w:t xml:space="preserve"> р и к а з ы в а ю: </w:t>
      </w:r>
    </w:p>
    <w:p w:rsidR="00426A52" w:rsidRPr="008A658C" w:rsidRDefault="00426A52" w:rsidP="00426A5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E44C42">
        <w:rPr>
          <w:sz w:val="28"/>
          <w:szCs w:val="28"/>
        </w:rPr>
        <w:t> </w:t>
      </w:r>
      <w:r w:rsidRPr="008A658C">
        <w:rPr>
          <w:sz w:val="28"/>
          <w:szCs w:val="28"/>
        </w:rPr>
        <w:t>В соответствии с утвержденными условиями приватизации</w:t>
      </w:r>
      <w:r>
        <w:rPr>
          <w:sz w:val="28"/>
          <w:szCs w:val="28"/>
        </w:rPr>
        <w:t xml:space="preserve"> </w:t>
      </w:r>
      <w:r w:rsidRPr="008A658C">
        <w:rPr>
          <w:sz w:val="28"/>
          <w:szCs w:val="28"/>
        </w:rPr>
        <w:t xml:space="preserve">муниципального </w:t>
      </w:r>
      <w:r w:rsidRPr="00140E08">
        <w:rPr>
          <w:sz w:val="28"/>
          <w:szCs w:val="28"/>
        </w:rPr>
        <w:t xml:space="preserve">имущества </w:t>
      </w:r>
      <w:r w:rsidR="009732C1" w:rsidRPr="009732C1">
        <w:rPr>
          <w:sz w:val="28"/>
          <w:szCs w:val="28"/>
        </w:rPr>
        <w:t>2</w:t>
      </w:r>
      <w:r w:rsidR="00400303">
        <w:rPr>
          <w:sz w:val="28"/>
          <w:szCs w:val="28"/>
        </w:rPr>
        <w:t>0</w:t>
      </w:r>
      <w:r w:rsidRPr="009732C1">
        <w:rPr>
          <w:sz w:val="28"/>
          <w:szCs w:val="28"/>
        </w:rPr>
        <w:t>.</w:t>
      </w:r>
      <w:r w:rsidR="009732C1" w:rsidRPr="009732C1">
        <w:rPr>
          <w:sz w:val="28"/>
          <w:szCs w:val="28"/>
        </w:rPr>
        <w:t>12</w:t>
      </w:r>
      <w:r w:rsidRPr="009732C1">
        <w:rPr>
          <w:sz w:val="28"/>
          <w:szCs w:val="28"/>
        </w:rPr>
        <w:t>.2023 провести</w:t>
      </w:r>
      <w:r w:rsidRPr="008A658C">
        <w:rPr>
          <w:sz w:val="28"/>
          <w:szCs w:val="28"/>
        </w:rPr>
        <w:t xml:space="preserve"> конкурс в электронной форме </w:t>
      </w:r>
      <w:r w:rsidR="005419FF" w:rsidRPr="00DB5282">
        <w:rPr>
          <w:sz w:val="28"/>
          <w:szCs w:val="28"/>
        </w:rPr>
        <w:t xml:space="preserve">на электронной площадке </w:t>
      </w:r>
      <w:r w:rsidR="005419FF" w:rsidRPr="00DB5282">
        <w:rPr>
          <w:color w:val="000000"/>
          <w:sz w:val="28"/>
          <w:szCs w:val="28"/>
        </w:rPr>
        <w:t>АО «Сбербанк-АСТ»</w:t>
      </w:r>
      <w:r w:rsidR="005419FF">
        <w:rPr>
          <w:color w:val="000000"/>
          <w:sz w:val="28"/>
          <w:szCs w:val="28"/>
        </w:rPr>
        <w:t xml:space="preserve"> </w:t>
      </w:r>
      <w:r w:rsidRPr="008A658C">
        <w:rPr>
          <w:sz w:val="28"/>
          <w:szCs w:val="28"/>
        </w:rPr>
        <w:t>по продаже муниципального имущества</w:t>
      </w:r>
      <w:r>
        <w:rPr>
          <w:sz w:val="28"/>
          <w:szCs w:val="28"/>
        </w:rPr>
        <w:t>, указанного в</w:t>
      </w:r>
      <w:r w:rsidRPr="008A658C">
        <w:rPr>
          <w:sz w:val="28"/>
          <w:szCs w:val="28"/>
        </w:rPr>
        <w:t xml:space="preserve"> приложени</w:t>
      </w:r>
      <w:r>
        <w:rPr>
          <w:sz w:val="28"/>
          <w:szCs w:val="28"/>
        </w:rPr>
        <w:t>и</w:t>
      </w:r>
      <w:r w:rsidRPr="008A658C">
        <w:rPr>
          <w:sz w:val="28"/>
          <w:szCs w:val="28"/>
        </w:rPr>
        <w:t xml:space="preserve"> к настоящему приказу.</w:t>
      </w:r>
    </w:p>
    <w:p w:rsidR="00426A52" w:rsidRDefault="00426A52" w:rsidP="00426A52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E44C42">
        <w:rPr>
          <w:sz w:val="28"/>
          <w:szCs w:val="28"/>
        </w:rPr>
        <w:t> </w:t>
      </w:r>
      <w:r w:rsidRPr="00A01C36">
        <w:rPr>
          <w:sz w:val="28"/>
          <w:szCs w:val="28"/>
        </w:rPr>
        <w:t xml:space="preserve">Начальнику отдела распоряжения муниципальным имуществом УИЗО АГО г. Воронеж Ефимовой О.В. обеспечить в установленном порядке организацию и проведение </w:t>
      </w:r>
      <w:r>
        <w:rPr>
          <w:sz w:val="28"/>
          <w:szCs w:val="28"/>
        </w:rPr>
        <w:t>конкурса в электронной форме по продаже муниципального имущества.</w:t>
      </w:r>
    </w:p>
    <w:p w:rsidR="00A22514" w:rsidRDefault="00426A52" w:rsidP="00426A52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E44C42">
        <w:rPr>
          <w:sz w:val="28"/>
          <w:szCs w:val="28"/>
        </w:rPr>
        <w:t> </w:t>
      </w:r>
      <w:proofErr w:type="gramStart"/>
      <w:r w:rsidRPr="00A01C36">
        <w:rPr>
          <w:sz w:val="28"/>
          <w:szCs w:val="28"/>
        </w:rPr>
        <w:t>Контроль за</w:t>
      </w:r>
      <w:proofErr w:type="gramEnd"/>
      <w:r w:rsidRPr="00A01C36">
        <w:rPr>
          <w:sz w:val="28"/>
          <w:szCs w:val="28"/>
        </w:rPr>
        <w:t xml:space="preserve"> исполнением настоящего приказа возложить на заместителя руководителя УИЗО АГО г. Воронеж Фрадину Л.В.</w:t>
      </w:r>
    </w:p>
    <w:p w:rsidR="00DB77B5" w:rsidRDefault="00DB77B5" w:rsidP="00426A52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bookmarkStart w:id="0" w:name="_GoBack"/>
      <w:bookmarkEnd w:id="0"/>
    </w:p>
    <w:p w:rsidR="000C05CD" w:rsidRPr="005220D0" w:rsidRDefault="000C05CD" w:rsidP="000C05CD">
      <w:pPr>
        <w:ind w:left="3119" w:hanging="284"/>
        <w:jc w:val="center"/>
        <w:rPr>
          <w:sz w:val="26"/>
          <w:szCs w:val="26"/>
        </w:rPr>
        <w:sectPr w:rsidR="000C05CD" w:rsidRPr="005220D0" w:rsidSect="000A13FA">
          <w:pgSz w:w="11906" w:h="16838"/>
          <w:pgMar w:top="284" w:right="567" w:bottom="567" w:left="1985" w:header="709" w:footer="709" w:gutter="0"/>
          <w:cols w:space="708"/>
          <w:docGrid w:linePitch="360"/>
        </w:sectPr>
      </w:pPr>
      <w:r w:rsidRPr="005220D0">
        <w:rPr>
          <w:b/>
          <w:i/>
          <w:sz w:val="28"/>
          <w:szCs w:val="28"/>
        </w:rPr>
        <w:t xml:space="preserve">Руководитель управления     К.Л. </w:t>
      </w:r>
      <w:proofErr w:type="spellStart"/>
      <w:r w:rsidRPr="005220D0">
        <w:rPr>
          <w:b/>
          <w:i/>
          <w:sz w:val="28"/>
          <w:szCs w:val="28"/>
        </w:rPr>
        <w:t>Галоян</w:t>
      </w:r>
      <w:proofErr w:type="spellEnd"/>
      <w:r w:rsidRPr="005220D0">
        <w:rPr>
          <w:sz w:val="26"/>
          <w:szCs w:val="26"/>
        </w:rPr>
        <w:tab/>
      </w:r>
    </w:p>
    <w:tbl>
      <w:tblPr>
        <w:tblStyle w:val="ab"/>
        <w:tblW w:w="0" w:type="auto"/>
        <w:tblInd w:w="38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16"/>
      </w:tblGrid>
      <w:tr w:rsidR="000C05CD" w:rsidRPr="005220D0" w:rsidTr="00603228">
        <w:tc>
          <w:tcPr>
            <w:tcW w:w="5516" w:type="dxa"/>
          </w:tcPr>
          <w:p w:rsidR="000C05CD" w:rsidRPr="001656BE" w:rsidRDefault="000C05CD" w:rsidP="007808D2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1656BE">
              <w:rPr>
                <w:sz w:val="28"/>
                <w:szCs w:val="28"/>
              </w:rPr>
              <w:lastRenderedPageBreak/>
              <w:t>Приложение</w:t>
            </w:r>
          </w:p>
          <w:p w:rsidR="000C05CD" w:rsidRPr="001656BE" w:rsidRDefault="000C05CD" w:rsidP="007808D2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1656BE">
              <w:rPr>
                <w:sz w:val="28"/>
                <w:szCs w:val="28"/>
              </w:rPr>
              <w:t xml:space="preserve">к приказу управления </w:t>
            </w:r>
            <w:proofErr w:type="gramStart"/>
            <w:r w:rsidRPr="001656BE">
              <w:rPr>
                <w:sz w:val="28"/>
                <w:szCs w:val="28"/>
              </w:rPr>
              <w:t>имущественных</w:t>
            </w:r>
            <w:proofErr w:type="gramEnd"/>
          </w:p>
          <w:p w:rsidR="000C05CD" w:rsidRPr="001656BE" w:rsidRDefault="000C05CD" w:rsidP="007808D2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1656BE">
              <w:rPr>
                <w:sz w:val="28"/>
                <w:szCs w:val="28"/>
              </w:rPr>
              <w:t>и земельных отношений администрации</w:t>
            </w:r>
          </w:p>
          <w:p w:rsidR="000C05CD" w:rsidRPr="001656BE" w:rsidRDefault="000C05CD" w:rsidP="007808D2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1656BE">
              <w:rPr>
                <w:sz w:val="28"/>
                <w:szCs w:val="28"/>
              </w:rPr>
              <w:t>городского округа город Воронеж</w:t>
            </w:r>
          </w:p>
          <w:p w:rsidR="000C05CD" w:rsidRPr="001656BE" w:rsidRDefault="000C05CD" w:rsidP="001656BE">
            <w:pPr>
              <w:tabs>
                <w:tab w:val="left" w:pos="9639"/>
              </w:tabs>
              <w:rPr>
                <w:sz w:val="28"/>
                <w:szCs w:val="28"/>
                <w:u w:val="single"/>
              </w:rPr>
            </w:pPr>
            <w:r w:rsidRPr="001656BE">
              <w:rPr>
                <w:sz w:val="28"/>
                <w:szCs w:val="28"/>
              </w:rPr>
              <w:t>от</w:t>
            </w:r>
            <w:r w:rsidR="001656BE" w:rsidRPr="001656BE">
              <w:rPr>
                <w:sz w:val="28"/>
                <w:szCs w:val="28"/>
              </w:rPr>
              <w:t xml:space="preserve"> </w:t>
            </w:r>
            <w:r w:rsidR="001656BE" w:rsidRPr="00A327D9">
              <w:rPr>
                <w:sz w:val="28"/>
                <w:szCs w:val="28"/>
                <w:u w:val="single"/>
              </w:rPr>
              <w:t>16</w:t>
            </w:r>
            <w:r w:rsidRPr="00A327D9">
              <w:rPr>
                <w:sz w:val="28"/>
                <w:szCs w:val="28"/>
                <w:u w:val="single"/>
              </w:rPr>
              <w:t>.</w:t>
            </w:r>
            <w:r w:rsidRPr="001656BE">
              <w:rPr>
                <w:sz w:val="28"/>
                <w:szCs w:val="28"/>
                <w:u w:val="single"/>
              </w:rPr>
              <w:t>11.2023</w:t>
            </w:r>
            <w:r w:rsidRPr="001656BE">
              <w:rPr>
                <w:sz w:val="28"/>
                <w:szCs w:val="28"/>
              </w:rPr>
              <w:t xml:space="preserve"> № </w:t>
            </w:r>
            <w:r w:rsidRPr="001656BE">
              <w:rPr>
                <w:sz w:val="28"/>
                <w:szCs w:val="28"/>
                <w:u w:val="single"/>
              </w:rPr>
              <w:t>1</w:t>
            </w:r>
            <w:r w:rsidR="001656BE" w:rsidRPr="001656BE">
              <w:rPr>
                <w:sz w:val="28"/>
                <w:szCs w:val="28"/>
                <w:u w:val="single"/>
              </w:rPr>
              <w:t>413</w:t>
            </w:r>
          </w:p>
        </w:tc>
      </w:tr>
    </w:tbl>
    <w:p w:rsidR="000C05CD" w:rsidRDefault="000C05CD" w:rsidP="000C05CD">
      <w:pPr>
        <w:tabs>
          <w:tab w:val="left" w:pos="5320"/>
        </w:tabs>
        <w:jc w:val="center"/>
        <w:rPr>
          <w:sz w:val="28"/>
          <w:szCs w:val="28"/>
        </w:rPr>
      </w:pPr>
    </w:p>
    <w:p w:rsidR="000C05CD" w:rsidRDefault="000C05CD" w:rsidP="000C05CD">
      <w:pPr>
        <w:tabs>
          <w:tab w:val="left" w:pos="53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имущество,</w:t>
      </w:r>
    </w:p>
    <w:p w:rsidR="000C05CD" w:rsidRDefault="000C05CD" w:rsidP="000C05CD">
      <w:pPr>
        <w:tabs>
          <w:tab w:val="left" w:pos="53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подлежащее продаже на </w:t>
      </w:r>
      <w:r w:rsidRPr="008A658C">
        <w:rPr>
          <w:sz w:val="28"/>
          <w:szCs w:val="28"/>
        </w:rPr>
        <w:t>конкурс</w:t>
      </w:r>
      <w:r>
        <w:rPr>
          <w:sz w:val="28"/>
          <w:szCs w:val="28"/>
        </w:rPr>
        <w:t>е</w:t>
      </w:r>
      <w:r w:rsidRPr="008A658C">
        <w:rPr>
          <w:sz w:val="28"/>
          <w:szCs w:val="28"/>
        </w:rPr>
        <w:t xml:space="preserve"> в электронной форме</w:t>
      </w:r>
    </w:p>
    <w:p w:rsidR="000C05CD" w:rsidRDefault="000C05CD" w:rsidP="000C05CD">
      <w:pPr>
        <w:tabs>
          <w:tab w:val="left" w:pos="5320"/>
        </w:tabs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1"/>
        <w:tblOverlap w:val="never"/>
        <w:tblW w:w="98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134"/>
        <w:gridCol w:w="2551"/>
        <w:gridCol w:w="1418"/>
        <w:gridCol w:w="1417"/>
        <w:gridCol w:w="1276"/>
      </w:tblGrid>
      <w:tr w:rsidR="00C14103" w:rsidRPr="008A2636" w:rsidTr="00EC2444">
        <w:trPr>
          <w:cantSplit/>
          <w:trHeight w:val="83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5CD" w:rsidRPr="008A2636" w:rsidRDefault="000C05CD" w:rsidP="007808D2">
            <w:pPr>
              <w:tabs>
                <w:tab w:val="left" w:pos="2018"/>
              </w:tabs>
              <w:jc w:val="center"/>
              <w:rPr>
                <w:sz w:val="20"/>
                <w:szCs w:val="20"/>
              </w:rPr>
            </w:pPr>
            <w:r w:rsidRPr="008A2636">
              <w:rPr>
                <w:sz w:val="20"/>
                <w:szCs w:val="20"/>
              </w:rPr>
              <w:t>Адрес объекта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05CD" w:rsidRPr="008A2636" w:rsidRDefault="000C05CD" w:rsidP="007808D2">
            <w:pPr>
              <w:tabs>
                <w:tab w:val="left" w:pos="1843"/>
              </w:tabs>
              <w:jc w:val="center"/>
              <w:rPr>
                <w:sz w:val="20"/>
                <w:szCs w:val="20"/>
              </w:rPr>
            </w:pPr>
            <w:r w:rsidRPr="008A2636">
              <w:rPr>
                <w:sz w:val="20"/>
                <w:szCs w:val="20"/>
              </w:rPr>
              <w:t xml:space="preserve">Площадь, </w:t>
            </w:r>
            <w:proofErr w:type="spellStart"/>
            <w:r w:rsidRPr="008A2636">
              <w:rPr>
                <w:sz w:val="20"/>
                <w:szCs w:val="20"/>
              </w:rPr>
              <w:t>кв</w:t>
            </w:r>
            <w:proofErr w:type="spellEnd"/>
            <w:r w:rsidRPr="008A2636">
              <w:rPr>
                <w:sz w:val="20"/>
                <w:szCs w:val="20"/>
              </w:rPr>
              <w:t> 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5CD" w:rsidRPr="008A2636" w:rsidRDefault="000C05CD" w:rsidP="007808D2">
            <w:pPr>
              <w:tabs>
                <w:tab w:val="left" w:pos="1843"/>
              </w:tabs>
              <w:jc w:val="center"/>
              <w:rPr>
                <w:sz w:val="20"/>
                <w:szCs w:val="20"/>
              </w:rPr>
            </w:pPr>
            <w:r w:rsidRPr="008A2636">
              <w:rPr>
                <w:sz w:val="20"/>
                <w:szCs w:val="20"/>
              </w:rPr>
              <w:t>Сведения о помещении (здании) и обременениях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5CD" w:rsidRPr="008A2636" w:rsidRDefault="000C05CD" w:rsidP="007808D2">
            <w:pPr>
              <w:tabs>
                <w:tab w:val="left" w:pos="1843"/>
              </w:tabs>
              <w:jc w:val="center"/>
              <w:rPr>
                <w:sz w:val="20"/>
                <w:szCs w:val="20"/>
              </w:rPr>
            </w:pPr>
            <w:r w:rsidRPr="008A2636">
              <w:rPr>
                <w:sz w:val="20"/>
                <w:szCs w:val="20"/>
              </w:rPr>
              <w:t>Начальная цена продажи, рублей, без НДС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C05CD" w:rsidRPr="008A2636" w:rsidRDefault="000C05CD" w:rsidP="007808D2">
            <w:pPr>
              <w:tabs>
                <w:tab w:val="left" w:pos="1843"/>
              </w:tabs>
              <w:ind w:left="-108" w:right="-108"/>
              <w:jc w:val="center"/>
              <w:rPr>
                <w:sz w:val="20"/>
                <w:szCs w:val="20"/>
              </w:rPr>
            </w:pPr>
            <w:r w:rsidRPr="008A2636">
              <w:rPr>
                <w:sz w:val="20"/>
                <w:szCs w:val="20"/>
              </w:rPr>
              <w:t>Сумма задатка, рублей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05CD" w:rsidRPr="008A2636" w:rsidRDefault="000C05CD" w:rsidP="00677140">
            <w:pPr>
              <w:tabs>
                <w:tab w:val="left" w:pos="1843"/>
              </w:tabs>
              <w:jc w:val="center"/>
              <w:rPr>
                <w:sz w:val="20"/>
                <w:szCs w:val="20"/>
              </w:rPr>
            </w:pPr>
            <w:r w:rsidRPr="008A2636">
              <w:rPr>
                <w:bCs/>
                <w:sz w:val="20"/>
                <w:szCs w:val="20"/>
              </w:rPr>
              <w:t xml:space="preserve">«Шаг </w:t>
            </w:r>
            <w:r w:rsidR="00677140" w:rsidRPr="008A2636">
              <w:rPr>
                <w:bCs/>
                <w:sz w:val="20"/>
                <w:szCs w:val="20"/>
              </w:rPr>
              <w:t>конкурса</w:t>
            </w:r>
            <w:r w:rsidRPr="008A2636">
              <w:rPr>
                <w:bCs/>
                <w:sz w:val="20"/>
                <w:szCs w:val="20"/>
              </w:rPr>
              <w:t>», рублей</w:t>
            </w:r>
          </w:p>
        </w:tc>
      </w:tr>
      <w:tr w:rsidR="008A2636" w:rsidRPr="008A2636" w:rsidTr="00EC2444">
        <w:trPr>
          <w:cantSplit/>
          <w:trHeight w:val="50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36" w:rsidRPr="008A2636" w:rsidRDefault="008A2636" w:rsidP="008A2636">
            <w:pPr>
              <w:widowControl w:val="0"/>
              <w:jc w:val="center"/>
              <w:rPr>
                <w:sz w:val="20"/>
                <w:szCs w:val="20"/>
              </w:rPr>
            </w:pPr>
            <w:r w:rsidRPr="008A2636">
              <w:rPr>
                <w:sz w:val="20"/>
                <w:szCs w:val="20"/>
              </w:rPr>
              <w:t>г. Воронеж,</w:t>
            </w:r>
          </w:p>
          <w:p w:rsidR="008A2636" w:rsidRPr="008A2636" w:rsidRDefault="008A2636" w:rsidP="008A2636">
            <w:pPr>
              <w:widowControl w:val="0"/>
              <w:jc w:val="center"/>
              <w:rPr>
                <w:sz w:val="20"/>
                <w:szCs w:val="20"/>
              </w:rPr>
            </w:pPr>
            <w:r w:rsidRPr="008A2636">
              <w:rPr>
                <w:sz w:val="20"/>
                <w:szCs w:val="20"/>
              </w:rPr>
              <w:t>ул. Никитинская,</w:t>
            </w:r>
          </w:p>
          <w:p w:rsidR="008A2636" w:rsidRPr="008A2636" w:rsidRDefault="008A2636" w:rsidP="008A2636">
            <w:pPr>
              <w:widowControl w:val="0"/>
              <w:jc w:val="center"/>
              <w:rPr>
                <w:sz w:val="20"/>
                <w:szCs w:val="20"/>
              </w:rPr>
            </w:pPr>
            <w:r w:rsidRPr="008A2636">
              <w:rPr>
                <w:sz w:val="20"/>
                <w:szCs w:val="20"/>
              </w:rPr>
              <w:t xml:space="preserve"> д. 50в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36" w:rsidRPr="008A2636" w:rsidRDefault="008A2636" w:rsidP="008A2636">
            <w:pPr>
              <w:widowControl w:val="0"/>
              <w:jc w:val="center"/>
              <w:rPr>
                <w:sz w:val="20"/>
                <w:szCs w:val="20"/>
              </w:rPr>
            </w:pPr>
            <w:r w:rsidRPr="008A2636">
              <w:rPr>
                <w:sz w:val="20"/>
                <w:szCs w:val="20"/>
              </w:rPr>
              <w:t>645,5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36" w:rsidRPr="008A2636" w:rsidRDefault="008A2636" w:rsidP="008A2636">
            <w:pPr>
              <w:widowControl w:val="0"/>
              <w:rPr>
                <w:sz w:val="20"/>
                <w:szCs w:val="20"/>
              </w:rPr>
            </w:pPr>
            <w:r w:rsidRPr="008A2636">
              <w:rPr>
                <w:sz w:val="20"/>
                <w:szCs w:val="20"/>
              </w:rPr>
              <w:t xml:space="preserve">Часть здания, назначение – нежилое, площадь – </w:t>
            </w:r>
            <w:r w:rsidR="004153B2">
              <w:rPr>
                <w:sz w:val="20"/>
                <w:szCs w:val="20"/>
              </w:rPr>
              <w:t xml:space="preserve">           </w:t>
            </w:r>
            <w:r w:rsidRPr="008A2636">
              <w:rPr>
                <w:sz w:val="20"/>
                <w:szCs w:val="20"/>
              </w:rPr>
              <w:t>645,5 кв. м, этаж – подвал, 1, 2, кадастровый номер 36:34:0401018:739. Объект культурного наследия. Свободное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36" w:rsidRPr="008A2636" w:rsidRDefault="008A2636" w:rsidP="008A2636">
            <w:pPr>
              <w:jc w:val="center"/>
              <w:rPr>
                <w:sz w:val="20"/>
                <w:szCs w:val="20"/>
              </w:rPr>
            </w:pPr>
            <w:r w:rsidRPr="008A2636">
              <w:rPr>
                <w:sz w:val="20"/>
                <w:szCs w:val="20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36" w:rsidRPr="008A2636" w:rsidRDefault="008A2636" w:rsidP="008A2636">
            <w:pPr>
              <w:widowControl w:val="0"/>
              <w:jc w:val="center"/>
              <w:rPr>
                <w:sz w:val="20"/>
                <w:szCs w:val="20"/>
              </w:rPr>
            </w:pPr>
            <w:r w:rsidRPr="008A2636">
              <w:rPr>
                <w:sz w:val="20"/>
                <w:szCs w:val="20"/>
              </w:rPr>
              <w:t>177 675,17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36" w:rsidRPr="008A2636" w:rsidRDefault="008A2636" w:rsidP="008A2636">
            <w:pPr>
              <w:widowControl w:val="0"/>
              <w:jc w:val="center"/>
              <w:rPr>
                <w:sz w:val="20"/>
                <w:szCs w:val="20"/>
              </w:rPr>
            </w:pPr>
            <w:r w:rsidRPr="008A2636">
              <w:rPr>
                <w:sz w:val="20"/>
                <w:szCs w:val="20"/>
              </w:rPr>
              <w:t>2 665,13</w:t>
            </w:r>
          </w:p>
        </w:tc>
      </w:tr>
    </w:tbl>
    <w:p w:rsidR="000C05CD" w:rsidRPr="00FF5CE4" w:rsidRDefault="000C05CD" w:rsidP="000C05CD">
      <w:pPr>
        <w:ind w:left="142"/>
        <w:rPr>
          <w:sz w:val="28"/>
          <w:szCs w:val="28"/>
        </w:rPr>
      </w:pPr>
    </w:p>
    <w:p w:rsidR="008D6C55" w:rsidRDefault="00D74DFF" w:rsidP="000C05CD">
      <w:pPr>
        <w:ind w:left="2977" w:firstLine="147"/>
        <w:jc w:val="center"/>
        <w:rPr>
          <w:sz w:val="26"/>
          <w:szCs w:val="26"/>
        </w:rPr>
      </w:pPr>
      <w:r>
        <w:rPr>
          <w:b/>
          <w:i/>
          <w:sz w:val="28"/>
          <w:szCs w:val="28"/>
        </w:rPr>
        <w:t xml:space="preserve">      </w:t>
      </w:r>
      <w:r w:rsidR="002D1EC9">
        <w:rPr>
          <w:b/>
          <w:i/>
          <w:sz w:val="28"/>
          <w:szCs w:val="28"/>
        </w:rPr>
        <w:t>Р</w:t>
      </w:r>
      <w:r w:rsidRPr="00122C36">
        <w:rPr>
          <w:b/>
          <w:i/>
          <w:sz w:val="28"/>
          <w:szCs w:val="28"/>
        </w:rPr>
        <w:t>уководител</w:t>
      </w:r>
      <w:r w:rsidR="002D1EC9">
        <w:rPr>
          <w:b/>
          <w:i/>
          <w:sz w:val="28"/>
          <w:szCs w:val="28"/>
        </w:rPr>
        <w:t>ь</w:t>
      </w:r>
      <w:r w:rsidRPr="00122C36">
        <w:rPr>
          <w:b/>
          <w:i/>
          <w:sz w:val="28"/>
          <w:szCs w:val="28"/>
        </w:rPr>
        <w:t xml:space="preserve"> управления    </w:t>
      </w:r>
      <w:r w:rsidR="00277EC8">
        <w:rPr>
          <w:b/>
          <w:i/>
          <w:sz w:val="28"/>
          <w:szCs w:val="28"/>
        </w:rPr>
        <w:t xml:space="preserve">К.Л. </w:t>
      </w:r>
      <w:proofErr w:type="spellStart"/>
      <w:r w:rsidR="00277EC8">
        <w:rPr>
          <w:b/>
          <w:i/>
          <w:sz w:val="28"/>
          <w:szCs w:val="28"/>
        </w:rPr>
        <w:t>Галоян</w:t>
      </w:r>
      <w:proofErr w:type="spellEnd"/>
    </w:p>
    <w:p w:rsidR="00D74DFF" w:rsidRPr="0036007A" w:rsidRDefault="00D74DFF" w:rsidP="008D6C55">
      <w:pPr>
        <w:ind w:left="4962"/>
        <w:rPr>
          <w:b/>
        </w:rPr>
      </w:pPr>
    </w:p>
    <w:sectPr w:rsidR="00D74DFF" w:rsidRPr="0036007A" w:rsidSect="000A13FA">
      <w:pgSz w:w="11906" w:h="16838"/>
      <w:pgMar w:top="284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042EFB"/>
    <w:multiLevelType w:val="hybridMultilevel"/>
    <w:tmpl w:val="34FAC7BA"/>
    <w:lvl w:ilvl="0" w:tplc="F29AAF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41F57"/>
    <w:rsid w:val="00056D7E"/>
    <w:rsid w:val="00085429"/>
    <w:rsid w:val="000A13FA"/>
    <w:rsid w:val="000A19B6"/>
    <w:rsid w:val="000A398B"/>
    <w:rsid w:val="000B01E8"/>
    <w:rsid w:val="000B267E"/>
    <w:rsid w:val="000B2EAF"/>
    <w:rsid w:val="000B7F0F"/>
    <w:rsid w:val="000C05CD"/>
    <w:rsid w:val="000E1CDD"/>
    <w:rsid w:val="00144970"/>
    <w:rsid w:val="00163491"/>
    <w:rsid w:val="001656BE"/>
    <w:rsid w:val="00190AFD"/>
    <w:rsid w:val="001A51AE"/>
    <w:rsid w:val="001C2C9F"/>
    <w:rsid w:val="001F2A40"/>
    <w:rsid w:val="001F3FBD"/>
    <w:rsid w:val="001F5F51"/>
    <w:rsid w:val="00277EC8"/>
    <w:rsid w:val="002938F1"/>
    <w:rsid w:val="00297C11"/>
    <w:rsid w:val="002D1EC9"/>
    <w:rsid w:val="002D3B0D"/>
    <w:rsid w:val="00306A8E"/>
    <w:rsid w:val="003263A1"/>
    <w:rsid w:val="00360009"/>
    <w:rsid w:val="00397269"/>
    <w:rsid w:val="003B118D"/>
    <w:rsid w:val="00400303"/>
    <w:rsid w:val="004153B2"/>
    <w:rsid w:val="00424EDE"/>
    <w:rsid w:val="00426A52"/>
    <w:rsid w:val="00442907"/>
    <w:rsid w:val="004848F7"/>
    <w:rsid w:val="004B399E"/>
    <w:rsid w:val="004E507D"/>
    <w:rsid w:val="00512AA2"/>
    <w:rsid w:val="00515148"/>
    <w:rsid w:val="005279DC"/>
    <w:rsid w:val="005419FF"/>
    <w:rsid w:val="00573828"/>
    <w:rsid w:val="005A4C2A"/>
    <w:rsid w:val="005B01E6"/>
    <w:rsid w:val="005B575E"/>
    <w:rsid w:val="005D2F2F"/>
    <w:rsid w:val="005E7EF0"/>
    <w:rsid w:val="00603228"/>
    <w:rsid w:val="006477CB"/>
    <w:rsid w:val="00655F5C"/>
    <w:rsid w:val="00674AA9"/>
    <w:rsid w:val="00677140"/>
    <w:rsid w:val="006C56E9"/>
    <w:rsid w:val="006D4D48"/>
    <w:rsid w:val="00755454"/>
    <w:rsid w:val="00777CD9"/>
    <w:rsid w:val="007C75B1"/>
    <w:rsid w:val="007D11C7"/>
    <w:rsid w:val="007D2872"/>
    <w:rsid w:val="007E1CDE"/>
    <w:rsid w:val="007F3B0C"/>
    <w:rsid w:val="00807B29"/>
    <w:rsid w:val="00824EE8"/>
    <w:rsid w:val="008627E9"/>
    <w:rsid w:val="008942D3"/>
    <w:rsid w:val="008A2636"/>
    <w:rsid w:val="008C7A83"/>
    <w:rsid w:val="008D6C55"/>
    <w:rsid w:val="009423E0"/>
    <w:rsid w:val="00945711"/>
    <w:rsid w:val="009504C6"/>
    <w:rsid w:val="00961681"/>
    <w:rsid w:val="009732C1"/>
    <w:rsid w:val="009932DF"/>
    <w:rsid w:val="009A6144"/>
    <w:rsid w:val="009A7143"/>
    <w:rsid w:val="009B31A6"/>
    <w:rsid w:val="00A11053"/>
    <w:rsid w:val="00A22514"/>
    <w:rsid w:val="00A25439"/>
    <w:rsid w:val="00A27103"/>
    <w:rsid w:val="00A327D9"/>
    <w:rsid w:val="00A538D6"/>
    <w:rsid w:val="00A87C94"/>
    <w:rsid w:val="00AB2AD0"/>
    <w:rsid w:val="00AE2056"/>
    <w:rsid w:val="00B224B9"/>
    <w:rsid w:val="00B42BA3"/>
    <w:rsid w:val="00B6172F"/>
    <w:rsid w:val="00B82B0D"/>
    <w:rsid w:val="00BA1E05"/>
    <w:rsid w:val="00BB25B6"/>
    <w:rsid w:val="00BE4A05"/>
    <w:rsid w:val="00BF1AE5"/>
    <w:rsid w:val="00C00CB7"/>
    <w:rsid w:val="00C14103"/>
    <w:rsid w:val="00C15FEE"/>
    <w:rsid w:val="00C24031"/>
    <w:rsid w:val="00CD4612"/>
    <w:rsid w:val="00D34953"/>
    <w:rsid w:val="00D731EA"/>
    <w:rsid w:val="00D74DFF"/>
    <w:rsid w:val="00D80633"/>
    <w:rsid w:val="00D83A55"/>
    <w:rsid w:val="00D858C1"/>
    <w:rsid w:val="00D86B7E"/>
    <w:rsid w:val="00DA45AE"/>
    <w:rsid w:val="00DA554E"/>
    <w:rsid w:val="00DA57EB"/>
    <w:rsid w:val="00DB1BD7"/>
    <w:rsid w:val="00DB77B5"/>
    <w:rsid w:val="00DD1012"/>
    <w:rsid w:val="00E0245D"/>
    <w:rsid w:val="00E2042E"/>
    <w:rsid w:val="00E63AAA"/>
    <w:rsid w:val="00E83830"/>
    <w:rsid w:val="00E92AFE"/>
    <w:rsid w:val="00EA51FB"/>
    <w:rsid w:val="00EC2444"/>
    <w:rsid w:val="00EC5852"/>
    <w:rsid w:val="00EC77CC"/>
    <w:rsid w:val="00EE39C7"/>
    <w:rsid w:val="00FC1DA1"/>
    <w:rsid w:val="00FD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table" w:styleId="ab">
    <w:name w:val="Table Grid"/>
    <w:basedOn w:val="a1"/>
    <w:uiPriority w:val="59"/>
    <w:rsid w:val="000C05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table" w:styleId="ab">
    <w:name w:val="Table Grid"/>
    <w:basedOn w:val="a1"/>
    <w:uiPriority w:val="59"/>
    <w:rsid w:val="000C05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F5F12-0012-49DD-99DD-2A5447318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127</cp:revision>
  <dcterms:created xsi:type="dcterms:W3CDTF">2018-10-08T11:37:00Z</dcterms:created>
  <dcterms:modified xsi:type="dcterms:W3CDTF">2023-11-16T06:34:00Z</dcterms:modified>
</cp:coreProperties>
</file>